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720339" w14:textId="77777777" w:rsidR="00595105" w:rsidRDefault="00595105" w:rsidP="003866A9"/>
    <w:p w14:paraId="76F28EA6" w14:textId="77777777" w:rsidR="00E167AD" w:rsidRDefault="00E167AD" w:rsidP="003866A9"/>
    <w:p w14:paraId="52577AB4" w14:textId="77777777" w:rsidR="00E167AD" w:rsidRDefault="00E167AD" w:rsidP="003866A9"/>
    <w:p w14:paraId="010B23BC" w14:textId="77777777" w:rsidR="00E167AD" w:rsidRDefault="00E167AD" w:rsidP="003866A9"/>
    <w:sdt>
      <w:sdtPr>
        <w:rPr>
          <w:b/>
          <w:sz w:val="56"/>
          <w:szCs w:val="56"/>
        </w:rPr>
        <w:alias w:val="Title"/>
        <w:tag w:val=""/>
        <w:id w:val="-2049671321"/>
        <w:placeholder>
          <w:docPart w:val="60132D40094D4BDBA5926EA717590EF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23669CB2" w14:textId="3C765DCA" w:rsidR="00E167AD" w:rsidRDefault="004E19ED" w:rsidP="00E167AD">
          <w:pPr>
            <w:jc w:val="right"/>
            <w:rPr>
              <w:b/>
              <w:sz w:val="56"/>
              <w:szCs w:val="56"/>
            </w:rPr>
          </w:pPr>
          <w:r>
            <w:rPr>
              <w:b/>
              <w:sz w:val="56"/>
              <w:szCs w:val="56"/>
            </w:rPr>
            <w:t>Zahtjev za oslobađanje jamstva</w:t>
          </w:r>
        </w:p>
      </w:sdtContent>
    </w:sdt>
    <w:p w14:paraId="77D9727D" w14:textId="77777777" w:rsidR="004E19ED" w:rsidRDefault="00E167AD" w:rsidP="00E167AD">
      <w:pPr>
        <w:tabs>
          <w:tab w:val="left" w:pos="8010"/>
        </w:tabs>
        <w:jc w:val="right"/>
        <w:rPr>
          <w:b/>
          <w:sz w:val="40"/>
          <w:szCs w:val="40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771847040"/>
          <w:placeholder>
            <w:docPart w:val="3E5ACDE433A445DAA044E4158E30AF16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4E19ED">
            <w:rPr>
              <w:b/>
              <w:sz w:val="40"/>
              <w:szCs w:val="40"/>
            </w:rPr>
            <w:t>L6_PP_O34</w:t>
          </w:r>
        </w:sdtContent>
      </w:sdt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9018"/>
      </w:tblGrid>
      <w:tr w:rsidR="004E19ED" w:rsidRPr="004E19ED" w14:paraId="5BFD5445" w14:textId="77777777" w:rsidTr="00EE6954">
        <w:trPr>
          <w:trHeight w:val="11010"/>
        </w:trPr>
        <w:tc>
          <w:tcPr>
            <w:tcW w:w="9018" w:type="dxa"/>
            <w:tcBorders>
              <w:top w:val="single" w:sz="12" w:space="0" w:color="auto"/>
              <w:bottom w:val="single" w:sz="12" w:space="0" w:color="auto"/>
            </w:tcBorders>
          </w:tcPr>
          <w:p w14:paraId="6C0A0DC8" w14:textId="000C3BF2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</w:rPr>
            </w:pPr>
            <w:r w:rsidRPr="004E19ED">
              <w:rPr>
                <w:rFonts w:asciiTheme="minorHAnsi" w:hAnsiTheme="minorHAnsi" w:cstheme="minorHAnsi"/>
                <w:b/>
              </w:rPr>
              <w:t xml:space="preserve">EUROPSKA ZAJEDNICA – ZAHTJEV ZA OSLOBAĐANJE </w:t>
            </w:r>
            <w:r w:rsidR="0024265C">
              <w:rPr>
                <w:rFonts w:asciiTheme="minorHAnsi" w:hAnsiTheme="minorHAnsi" w:cstheme="minorHAnsi"/>
                <w:b/>
              </w:rPr>
              <w:t>JAMSTVA</w:t>
            </w:r>
          </w:p>
          <w:tbl>
            <w:tblPr>
              <w:tblW w:w="0" w:type="auto"/>
              <w:tblInd w:w="3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110"/>
              <w:gridCol w:w="4049"/>
            </w:tblGrid>
            <w:tr w:rsidR="004E19ED" w:rsidRPr="004E19ED" w14:paraId="59A661A0" w14:textId="77777777" w:rsidTr="00EE6954">
              <w:trPr>
                <w:trHeight w:val="2478"/>
              </w:trPr>
              <w:tc>
                <w:tcPr>
                  <w:tcW w:w="8159" w:type="dxa"/>
                  <w:gridSpan w:val="2"/>
                  <w:shd w:val="clear" w:color="auto" w:fill="D9D9D9"/>
                </w:tcPr>
                <w:p w14:paraId="58BFB2E8" w14:textId="3A6965F9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jc w:val="both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Sukladno odredbama DELEGIRANE UREDBE KOMISIJE (EU) br.907/2014 od 11. ožujka 2014. o dopuni Uredbe br. 1306/2013 Europskog parlamenta i Vijeća u pogledu agencija za plaćanja i ostalih tijela, financijskog upravljanja, poravnanja računa, jamstava i upotrebe eura te Pravilniku o provedbi mjere </w:t>
                  </w:r>
                  <w:r w:rsidR="00F1591D">
                    <w:rPr>
                      <w:b/>
                      <w:sz w:val="20"/>
                      <w:szCs w:val="20"/>
                    </w:rPr>
                    <w:t>Ulaganja</w:t>
                  </w:r>
                  <w:r w:rsidR="00F1591D" w:rsidRPr="004E19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4E19ED">
                    <w:rPr>
                      <w:b/>
                      <w:sz w:val="20"/>
                      <w:szCs w:val="20"/>
                    </w:rPr>
                    <w:t>u vinarije i marketing vina iz Nacionalnog programa pomoći sektoru vina</w:t>
                  </w:r>
                  <w:r w:rsidR="00E72ACA">
                    <w:rPr>
                      <w:b/>
                      <w:sz w:val="20"/>
                      <w:szCs w:val="20"/>
                    </w:rPr>
                    <w:t xml:space="preserve"> 20____</w:t>
                  </w:r>
                  <w:r w:rsidR="0024265C">
                    <w:rPr>
                      <w:b/>
                      <w:sz w:val="20"/>
                      <w:szCs w:val="20"/>
                    </w:rPr>
                    <w:t>–</w:t>
                  </w:r>
                  <w:r w:rsidR="00E72ACA">
                    <w:rPr>
                      <w:b/>
                      <w:sz w:val="20"/>
                      <w:szCs w:val="20"/>
                    </w:rPr>
                    <w:t xml:space="preserve"> </w:t>
                  </w:r>
                  <w:bookmarkStart w:id="0" w:name="_GoBack"/>
                  <w:bookmarkEnd w:id="0"/>
                  <w:r w:rsidR="00E72ACA">
                    <w:rPr>
                      <w:b/>
                      <w:sz w:val="20"/>
                      <w:szCs w:val="20"/>
                    </w:rPr>
                    <w:t>20____</w:t>
                  </w:r>
                  <w:r w:rsidRPr="004E19ED">
                    <w:rPr>
                      <w:b/>
                      <w:sz w:val="20"/>
                      <w:szCs w:val="20"/>
                    </w:rPr>
                    <w:t xml:space="preserve"> (NN ___) podnosim :</w:t>
                  </w:r>
                </w:p>
                <w:p w14:paraId="4D3F54DC" w14:textId="00467FF6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19ED">
                    <w:rPr>
                      <w:b/>
                      <w:sz w:val="24"/>
                      <w:szCs w:val="24"/>
                    </w:rPr>
                    <w:t xml:space="preserve">ZAHTJEV ZA OSLOBAĐANJE </w:t>
                  </w:r>
                  <w:r w:rsidR="0024265C">
                    <w:rPr>
                      <w:b/>
                      <w:sz w:val="24"/>
                      <w:szCs w:val="24"/>
                    </w:rPr>
                    <w:t>JAMSTVA</w:t>
                  </w:r>
                </w:p>
                <w:p w14:paraId="11A748F4" w14:textId="10210737" w:rsidR="004E19ED" w:rsidRPr="004E19ED" w:rsidRDefault="0024265C" w:rsidP="0024265C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jc w:val="center"/>
                    <w:rPr>
                      <w:b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položen</w:t>
                  </w:r>
                  <w:r>
                    <w:rPr>
                      <w:b/>
                      <w:sz w:val="20"/>
                      <w:szCs w:val="20"/>
                    </w:rPr>
                    <w:t>og</w:t>
                  </w:r>
                  <w:r w:rsidRPr="004E19ED">
                    <w:rPr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b/>
                      <w:sz w:val="20"/>
                      <w:szCs w:val="20"/>
                    </w:rPr>
                    <w:t>radi</w:t>
                  </w:r>
                  <w:r w:rsidRPr="004E19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4E19ED" w:rsidRPr="004E19ED">
                    <w:rPr>
                      <w:b/>
                      <w:sz w:val="20"/>
                      <w:szCs w:val="20"/>
                    </w:rPr>
                    <w:t xml:space="preserve">isplate predujma odobrene potpore u mjeri </w:t>
                  </w:r>
                  <w:r w:rsidR="00454F02">
                    <w:rPr>
                      <w:b/>
                      <w:sz w:val="20"/>
                      <w:szCs w:val="20"/>
                    </w:rPr>
                    <w:t>Ulaganja</w:t>
                  </w:r>
                  <w:r w:rsidR="00454F02" w:rsidRPr="004E19ED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4E19ED" w:rsidRPr="004E19ED">
                    <w:rPr>
                      <w:b/>
                      <w:sz w:val="20"/>
                      <w:szCs w:val="20"/>
                    </w:rPr>
                    <w:t>u vinarije i marketing vina iz Nacionalnog programa pomoći sektoru vina</w:t>
                  </w:r>
                </w:p>
              </w:tc>
            </w:tr>
            <w:tr w:rsidR="004E19ED" w:rsidRPr="004E19ED" w14:paraId="3F7D5545" w14:textId="77777777" w:rsidTr="00EE6954">
              <w:trPr>
                <w:trHeight w:val="4167"/>
              </w:trPr>
              <w:tc>
                <w:tcPr>
                  <w:tcW w:w="8159" w:type="dxa"/>
                  <w:gridSpan w:val="2"/>
                </w:tcPr>
                <w:p w14:paraId="5EFC1EA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Ime i prezime/naziv i adresa korisnika:</w:t>
                  </w:r>
                </w:p>
                <w:p w14:paraId="0931ADB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Kontakt podaci: </w:t>
                  </w:r>
                </w:p>
                <w:p w14:paraId="51E2EBC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Telefaks:</w:t>
                  </w:r>
                </w:p>
                <w:p w14:paraId="097CDD8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Telefon:</w:t>
                  </w:r>
                </w:p>
                <w:p w14:paraId="164B7DE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E-mail:</w:t>
                  </w:r>
                </w:p>
                <w:p w14:paraId="6928E18D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Klasa Odluke o isplati predujma:</w:t>
                  </w:r>
                </w:p>
                <w:p w14:paraId="6061BCA1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NAPOMENA:</w:t>
                  </w:r>
                </w:p>
                <w:p w14:paraId="208E6799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A. Obrazac popunite u digitalnom obliku, </w:t>
                  </w:r>
                </w:p>
                <w:p w14:paraId="12291CC5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B. Zahtjev treba biti potpisan i ovjeren od podnositelja </w:t>
                  </w:r>
                  <w:r w:rsidRPr="004E19ED">
                    <w:rPr>
                      <w:sz w:val="20"/>
                      <w:szCs w:val="20"/>
                    </w:rPr>
                    <w:t>(OPG su ga obvezna samo potpisati)</w:t>
                  </w:r>
                </w:p>
                <w:p w14:paraId="4E41704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4E19ED" w:rsidRPr="004E19ED" w14:paraId="532E6D7D" w14:textId="77777777" w:rsidTr="00EE6954">
              <w:trPr>
                <w:trHeight w:val="1788"/>
              </w:trPr>
              <w:tc>
                <w:tcPr>
                  <w:tcW w:w="4110" w:type="dxa"/>
                </w:tcPr>
                <w:p w14:paraId="463D0D1C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Datum:</w:t>
                  </w:r>
                </w:p>
                <w:p w14:paraId="2F2CCB3B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</w:p>
                <w:p w14:paraId="647D6B07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>Mjesto:</w:t>
                  </w:r>
                </w:p>
              </w:tc>
              <w:tc>
                <w:tcPr>
                  <w:tcW w:w="4049" w:type="dxa"/>
                </w:tcPr>
                <w:p w14:paraId="3A7FC828" w14:textId="77777777" w:rsidR="004E19ED" w:rsidRPr="004E19ED" w:rsidRDefault="004E19ED" w:rsidP="004E19ED">
                  <w:pPr>
                    <w:tabs>
                      <w:tab w:val="left" w:pos="3075"/>
                    </w:tabs>
                    <w:spacing w:after="120" w:line="320" w:lineRule="exact"/>
                    <w:ind w:left="357" w:hanging="357"/>
                    <w:rPr>
                      <w:b/>
                      <w:sz w:val="20"/>
                      <w:szCs w:val="20"/>
                    </w:rPr>
                  </w:pPr>
                  <w:r w:rsidRPr="004E19ED">
                    <w:rPr>
                      <w:b/>
                      <w:sz w:val="20"/>
                      <w:szCs w:val="20"/>
                    </w:rPr>
                    <w:t xml:space="preserve">Pečat i potpis korisnika: </w:t>
                  </w:r>
                </w:p>
              </w:tc>
            </w:tr>
          </w:tbl>
          <w:p w14:paraId="372B2EC6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Republika Hrvatska</w:t>
            </w:r>
          </w:p>
          <w:p w14:paraId="0EAE3E05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Agencija za plaćanja u poljoprivredi, ribarstvu i ruralnom razvoju </w:t>
            </w:r>
          </w:p>
          <w:p w14:paraId="4D8E025C" w14:textId="77777777" w:rsidR="004E19ED" w:rsidRPr="004E19ED" w:rsidRDefault="004E19ED" w:rsidP="004E19ED">
            <w:pPr>
              <w:tabs>
                <w:tab w:val="left" w:pos="3075"/>
              </w:tabs>
              <w:spacing w:after="120" w:line="320" w:lineRule="exact"/>
              <w:ind w:left="357" w:hanging="357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4E19ED">
              <w:rPr>
                <w:rFonts w:asciiTheme="minorHAnsi" w:hAnsiTheme="minorHAnsi" w:cstheme="minorHAnsi"/>
                <w:b/>
                <w:sz w:val="18"/>
                <w:szCs w:val="18"/>
              </w:rPr>
              <w:t>Ulica grada Vukovara 269 d 10000 Zagreb</w:t>
            </w:r>
          </w:p>
        </w:tc>
      </w:tr>
    </w:tbl>
    <w:p w14:paraId="32961163" w14:textId="0A1F8FB9" w:rsidR="00E167AD" w:rsidRPr="00E167AD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</w:p>
    <w:sectPr w:rsidR="00E167AD" w:rsidRPr="00E167AD" w:rsidSect="003E1C7B"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F48D0" w14:textId="77777777" w:rsidR="003D0C9B" w:rsidRDefault="003D0C9B" w:rsidP="00336C0E">
      <w:pPr>
        <w:spacing w:after="0" w:line="240" w:lineRule="auto"/>
      </w:pPr>
      <w:r>
        <w:separator/>
      </w:r>
    </w:p>
  </w:endnote>
  <w:endnote w:type="continuationSeparator" w:id="0">
    <w:p w14:paraId="7CAAEE0F" w14:textId="77777777" w:rsidR="003D0C9B" w:rsidRDefault="003D0C9B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B97442" w14:textId="74B26483" w:rsidR="00D601BE" w:rsidRPr="00DF5331" w:rsidRDefault="00E72ACA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-509831794"/>
        <w:placeholder>
          <w:docPart w:val="3E5ACDE433A445DAA044E4158E30AF16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207F65">
          <w:t>L6_PP_O34_v4.0_201967</w:t>
        </w:r>
      </w:sdtContent>
    </w:sdt>
    <w:r w:rsidR="00E167AD">
      <w:tab/>
    </w:r>
    <w:r w:rsidR="003E1C7B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>
      <w:rPr>
        <w:noProof/>
      </w:rPr>
      <w:t>1</w:t>
    </w:r>
    <w:r w:rsidR="00D601BE">
      <w:fldChar w:fldCharType="end"/>
    </w:r>
    <w:r w:rsidR="00D601BE">
      <w:t xml:space="preserve"> / </w:t>
    </w:r>
    <w:r w:rsidR="00521017">
      <w:rPr>
        <w:noProof/>
      </w:rPr>
      <w:fldChar w:fldCharType="begin"/>
    </w:r>
    <w:r w:rsidR="00521017">
      <w:rPr>
        <w:noProof/>
      </w:rPr>
      <w:instrText xml:space="preserve"> NUMPAGES   \* MERGEFORMAT </w:instrText>
    </w:r>
    <w:r w:rsidR="00521017">
      <w:rPr>
        <w:noProof/>
      </w:rPr>
      <w:fldChar w:fldCharType="separate"/>
    </w:r>
    <w:r>
      <w:rPr>
        <w:noProof/>
      </w:rPr>
      <w:t>2</w:t>
    </w:r>
    <w:r w:rsidR="0052101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84C46" w14:textId="77777777" w:rsidR="00D601BE" w:rsidRDefault="0052101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3D0C9B">
      <w:rPr>
        <w:noProof/>
      </w:rPr>
      <w:t>Document1</w:t>
    </w:r>
    <w:r>
      <w:rPr>
        <w:noProof/>
      </w:rPr>
      <w:fldChar w:fldCharType="end"/>
    </w:r>
    <w:r w:rsidR="00D601BE">
      <w:tab/>
    </w:r>
    <w:r w:rsidR="00D601BE">
      <w:tab/>
    </w:r>
    <w:r w:rsidR="00D601BE">
      <w:fldChar w:fldCharType="begin"/>
    </w:r>
    <w:r w:rsidR="00D601BE">
      <w:instrText xml:space="preserve"> PAGE   \* MERGEFORMAT </w:instrText>
    </w:r>
    <w:r w:rsidR="00D601BE">
      <w:fldChar w:fldCharType="separate"/>
    </w:r>
    <w:r w:rsidR="00D601BE">
      <w:rPr>
        <w:noProof/>
      </w:rPr>
      <w:t>1</w:t>
    </w:r>
    <w:r w:rsidR="00D601BE">
      <w:fldChar w:fldCharType="end"/>
    </w:r>
    <w:r w:rsidR="00D601BE"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 w:rsidR="003D0C9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70D9A2" w14:textId="77777777" w:rsidR="003D0C9B" w:rsidRDefault="003D0C9B" w:rsidP="00336C0E">
      <w:pPr>
        <w:spacing w:after="0" w:line="240" w:lineRule="auto"/>
      </w:pPr>
      <w:r>
        <w:separator/>
      </w:r>
    </w:p>
  </w:footnote>
  <w:footnote w:type="continuationSeparator" w:id="0">
    <w:p w14:paraId="4C751EFA" w14:textId="77777777" w:rsidR="003D0C9B" w:rsidRDefault="003D0C9B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DA9C1" w14:textId="59DFC0FA" w:rsidR="00D601BE" w:rsidRDefault="0017441C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77FB1920" wp14:editId="76FFC673">
          <wp:extent cx="1676400" cy="963295"/>
          <wp:effectExtent l="0" t="0" r="0" b="8255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B720DC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20DD5546" wp14:editId="661D16C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9B"/>
    <w:rsid w:val="00014E65"/>
    <w:rsid w:val="00043A99"/>
    <w:rsid w:val="00053900"/>
    <w:rsid w:val="00071A06"/>
    <w:rsid w:val="000B1E10"/>
    <w:rsid w:val="000F07B2"/>
    <w:rsid w:val="0017441C"/>
    <w:rsid w:val="0017478B"/>
    <w:rsid w:val="001B332C"/>
    <w:rsid w:val="00207886"/>
    <w:rsid w:val="00207F65"/>
    <w:rsid w:val="0024265C"/>
    <w:rsid w:val="002541E6"/>
    <w:rsid w:val="002671E8"/>
    <w:rsid w:val="00272D9C"/>
    <w:rsid w:val="00273B94"/>
    <w:rsid w:val="002A690A"/>
    <w:rsid w:val="002B2929"/>
    <w:rsid w:val="002B68E1"/>
    <w:rsid w:val="002F5506"/>
    <w:rsid w:val="002F6D7C"/>
    <w:rsid w:val="00320BAB"/>
    <w:rsid w:val="00336C0E"/>
    <w:rsid w:val="003437EE"/>
    <w:rsid w:val="00372431"/>
    <w:rsid w:val="003756DC"/>
    <w:rsid w:val="0038508E"/>
    <w:rsid w:val="003866A9"/>
    <w:rsid w:val="003C05EA"/>
    <w:rsid w:val="003C607D"/>
    <w:rsid w:val="003D0C9B"/>
    <w:rsid w:val="003D2226"/>
    <w:rsid w:val="003E1C7B"/>
    <w:rsid w:val="004403BC"/>
    <w:rsid w:val="0044632C"/>
    <w:rsid w:val="00453963"/>
    <w:rsid w:val="00454F02"/>
    <w:rsid w:val="00460963"/>
    <w:rsid w:val="004673DF"/>
    <w:rsid w:val="004A7949"/>
    <w:rsid w:val="004B08AD"/>
    <w:rsid w:val="004E19ED"/>
    <w:rsid w:val="004E6207"/>
    <w:rsid w:val="00521017"/>
    <w:rsid w:val="00525B61"/>
    <w:rsid w:val="00542783"/>
    <w:rsid w:val="005529EC"/>
    <w:rsid w:val="0057330A"/>
    <w:rsid w:val="00595105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A5A9E"/>
    <w:rsid w:val="007D6268"/>
    <w:rsid w:val="007D7125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716DE"/>
    <w:rsid w:val="009A5D4F"/>
    <w:rsid w:val="009B5FA6"/>
    <w:rsid w:val="00A40CC6"/>
    <w:rsid w:val="00A5205D"/>
    <w:rsid w:val="00AB3624"/>
    <w:rsid w:val="00AD5DBD"/>
    <w:rsid w:val="00AE4743"/>
    <w:rsid w:val="00AE66C1"/>
    <w:rsid w:val="00B00854"/>
    <w:rsid w:val="00B16AB6"/>
    <w:rsid w:val="00B4447F"/>
    <w:rsid w:val="00B95B0F"/>
    <w:rsid w:val="00BD5E1D"/>
    <w:rsid w:val="00BE6E08"/>
    <w:rsid w:val="00BF0389"/>
    <w:rsid w:val="00C13DE0"/>
    <w:rsid w:val="00C55FF1"/>
    <w:rsid w:val="00CA63D9"/>
    <w:rsid w:val="00D003D6"/>
    <w:rsid w:val="00D17F24"/>
    <w:rsid w:val="00D2586B"/>
    <w:rsid w:val="00D601BE"/>
    <w:rsid w:val="00D62CE7"/>
    <w:rsid w:val="00DA0E74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72ACA"/>
    <w:rsid w:val="00E9685D"/>
    <w:rsid w:val="00EA513F"/>
    <w:rsid w:val="00EC1CC6"/>
    <w:rsid w:val="00EE76FB"/>
    <w:rsid w:val="00EF1E2D"/>
    <w:rsid w:val="00EF360C"/>
    <w:rsid w:val="00EF6198"/>
    <w:rsid w:val="00F00D1C"/>
    <w:rsid w:val="00F048A9"/>
    <w:rsid w:val="00F1065B"/>
    <w:rsid w:val="00F1591D"/>
    <w:rsid w:val="00F22CAA"/>
    <w:rsid w:val="00F300D3"/>
    <w:rsid w:val="00F36346"/>
    <w:rsid w:val="00F5207D"/>
    <w:rsid w:val="00F56016"/>
    <w:rsid w:val="00F56657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ffc"/>
    </o:shapedefaults>
    <o:shapelayout v:ext="edit">
      <o:idmap v:ext="edit" data="1"/>
    </o:shapelayout>
  </w:shapeDefaults>
  <w:decimalSymbol w:val=","/>
  <w:listSeparator w:val=";"/>
  <w14:docId w14:val="5CD8C6EC"/>
  <w15:docId w15:val="{20042304-008D-4C7F-8DC2-CF4E6F860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159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591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59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59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591D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0132D40094D4BDBA5926EA717590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2AEF3-09DC-4B5B-8B06-8B1112CFF8F5}"/>
      </w:docPartPr>
      <w:docPartBody>
        <w:p w:rsidR="009C3E38" w:rsidRDefault="009C3E38">
          <w:pPr>
            <w:pStyle w:val="60132D40094D4BDBA5926EA717590EF1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3E5ACDE433A445DAA044E4158E30A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6D69BC-1FAA-4DBD-9F9D-08583D05C6FC}"/>
      </w:docPartPr>
      <w:docPartBody>
        <w:p w:rsidR="009C3E38" w:rsidRDefault="009C3E38">
          <w:pPr>
            <w:pStyle w:val="3E5ACDE433A445DAA044E4158E30AF16"/>
          </w:pPr>
          <w:r w:rsidRPr="00883C50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E38"/>
    <w:rsid w:val="009C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60132D40094D4BDBA5926EA717590EF1">
    <w:name w:val="60132D40094D4BDBA5926EA717590EF1"/>
  </w:style>
  <w:style w:type="paragraph" w:customStyle="1" w:styleId="3E5ACDE433A445DAA044E4158E30AF16">
    <w:name w:val="3E5ACDE433A445DAA044E4158E30AF1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VY2WPRCRYZME-5-13106</_dlc_DocId>
    <_dlc_DocIdUrl xmlns="45adb973-3738-4051-9417-704071a43e5d">
      <Url>http://sharepoint2.dmssa.local:8080/_layouts/DocIdRedir.aspx?ID=VY2WPRCRYZME-5-13106</Url>
      <Description>VY2WPRCRYZME-5-13106</Description>
    </_dlc_DocIdUrl>
    <Šifra_verzija_datum xmlns="45adb973-3738-4051-9417-704071a43e5d">L6_PP_O34_v4.0_201967</Šifra_verzija_datum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4.0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Pripremio_x0029__x0020_-_x0020_nova xmlns="45adb973-3738-4051-9417-704071a43e5d" xsi:nil="true"/>
    <Naziv_x0020_prikaza_x0020_procesa_x002f_landscape-a xmlns="45adb973-3738-4051-9417-704071a43e5d" xsi:nil="true"/>
    <Datum_x0020_pripreme xmlns="45adb973-3738-4051-9417-704071a43e5d" xsi:nil="true"/>
    <Vrijedi_x0020_od xmlns="45adb973-3738-4051-9417-704071a43e5d">2019-06-06T22:00:00+00:00</Vrijedi_x0020_od>
    <Prilog_x0020_broj xmlns="45adb973-3738-4051-9417-704071a43e5d">Prilog II</Prilog_x0020_broj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Status_x0020_verzije1 xmlns="45adb973-3738-4051-9417-704071a43e5d" xsi:nil="true"/>
    <Datum_x0020_verzije xmlns="45adb973-3738-4051-9417-704071a43e5d" xsi:nil="true"/>
    <Šifra xmlns="45adb973-3738-4051-9417-704071a43e5d">L6_PP_O34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  <Dokument_x0020_primjenjiv_x0020_od xmlns="45adb973-3738-4051-9417-704071a43e5d" xsi:nil="true"/>
    <Broj_x0020_verzije_x0020_dokumenta xmlns="45adb973-3738-4051-9417-704071a43e5d" xsi:nil="true"/>
    <Vlasnik_x0020_procedure xmlns="45adb973-3738-4051-9417-704071a43e5d">
      <UserInfo>
        <DisplayName>Irena Kruljac</DisplayName>
        <AccountId>286</AccountId>
        <AccountType/>
      </UserInfo>
    </Vlasnik_x0020_procedure>
    <Dokument_x0020_odobrio xmlns="45adb973-3738-4051-9417-704071a43e5d">
      <UserInfo>
        <DisplayName/>
        <AccountId xsi:nil="true"/>
        <AccountType/>
      </UserInfo>
    </Dokument_x0020_odobrio>
    <Dokument_x0020_primjenjiv_x0020_do xmlns="45adb973-3738-4051-9417-704071a43e5d" xsi:nil="true"/>
    <Šifra_x0020_procedure1 xmlns="45adb973-3738-4051-9417-704071a43e5d">L6_PP</Šifra_x0020_procedure1>
    <Kratica_x0020_OJ_x0020_-_x0020_nova xmlns="45adb973-3738-4051-9417-704071a43e5d" xsi:nil="true"/>
    <Poveznice_x0020_na_x0020_druge_x0020_procedure xmlns="45adb973-3738-4051-9417-704071a43e5d"/>
    <Kratica_x0020_OJ1 xmlns="45adb973-3738-4051-9417-704071a43e5d" xsi:nil="true"/>
    <Kratica_x0020_sektora_x002f_službe_x0020_-_x0020_2017 xmlns="45adb973-3738-4051-9417-704071a43e5d"/>
    <Footer_x0028_format_x0029_ xmlns="45adb973-3738-4051-9417-704071a43e5d" xsi:nil="true"/>
  </documentManagement>
</p:properties>
</file>

<file path=customXml/item3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150" ma:contentTypeDescription="" ma:contentTypeScope="" ma:versionID="fbe25141e547a60c4b20ad83d3b02cc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e1ca181871bcf904abb98ed0d286f7a0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" minOccurs="0"/>
                <xsd:element ref="ns2:Šifra_verzija_datum" minOccurs="0"/>
                <xsd:element ref="ns2:Broj_x0020_verzije_x0020_dokumenta" minOccurs="0"/>
                <xsd:element ref="ns2:Dokument_x0020_primjenjiv_x0020_od" minOccurs="0"/>
                <xsd:element ref="ns2:Dokument_x0020_primjenjiv_x0020_do" minOccurs="0"/>
                <xsd:element ref="ns2:Dokument_x0020_odobrio" minOccurs="0"/>
                <xsd:element ref="ns2:Broj_x0020_Naputka" minOccurs="0"/>
                <xsd:element ref="ns2:Vrijedi_x0020_od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" minOccurs="0"/>
                <xsd:element ref="ns2:Osobe_x0020_koje_x0020_ažuriraju_x0020_PAP" minOccurs="0"/>
                <xsd:element ref="ns2:Poveznice_x0020_na_x0020_druge_x0020_procedure_x0020_-_x0020_novo" minOccurs="0"/>
                <xsd:element ref="ns2:Odobrio" minOccurs="0"/>
                <xsd:element ref="ns2:Vlasnik_x0020_prikaza_x0020_procesa" minOccurs="0"/>
                <xsd:element ref="ns2:Vlasnik_x0020_procedure" minOccurs="0"/>
                <xsd:element ref="ns2:Kratica_x0020_sektora_x002f_službe_x0020_-_x0020_2017" minOccurs="0"/>
                <xsd:element ref="ns2:Kratica_x0020_OJ_x0020_-_x0020_nova" minOccurs="0"/>
                <xsd:element ref="ns2:Broj_x0020_verzije" minOccurs="0"/>
                <xsd:element ref="ns2:Datum_x0020_pripreme" minOccurs="0"/>
                <xsd:element ref="ns2:_dlc_DocIdUrl" minOccurs="0"/>
                <xsd:element ref="ns2:Pripremio" minOccurs="0"/>
                <xsd:element ref="ns2:Kratica_x0020_OJ_x0020__x0028_Pripremio_x0029_" minOccurs="0"/>
                <xsd:element ref="ns2:Kratica_x0020_OJ_x0020__x0028_Pripremio_x0029__x0020_-_x0020_nova" minOccurs="0"/>
                <xsd:element ref="ns2:Kratica_x0020_OJ_x0020__x0028_Pripremio_x0029__x0020_-_x0020_2017" minOccurs="0"/>
                <xsd:element ref="ns1:_dlc_Exempt" minOccurs="0"/>
                <xsd:element ref="ns2:Šifra_x0020_prikaza_x0020_procesa1" minOccurs="0"/>
                <xsd:element ref="ns2:Naziv_x0020_na_x0020_engleskom_x0020_jeziku" minOccurs="0"/>
                <xsd:element ref="ns2:Status_x0020_verzije1" minOccurs="0"/>
                <xsd:element ref="ns2:Datum_x0020_verzije" minOccurs="0"/>
                <xsd:element ref="ns2:Kratica_x0020_OJ1" minOccurs="0"/>
                <xsd:element ref="ns2:_dlc_DocIdPersistId" minOccurs="0"/>
                <xsd:element ref="ns2:_dlc_DocId" minOccurs="0"/>
                <xsd:element ref="ns2:Footer_x0028_format_x0029_" minOccurs="0"/>
                <xsd:element ref="ns2:Šifra_x0020_procedure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3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1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Broj_x0020_verzije_x0020_dokumenta" ma:index="5" nillable="true" ma:displayName="Broj verzije dokumenta" ma:internalName="Broj_x0020_verzije_x0020_dokumenta">
      <xsd:simpleType>
        <xsd:restriction base="dms:Text">
          <xsd:maxLength value="255"/>
        </xsd:restriction>
      </xsd:simpleType>
    </xsd:element>
    <xsd:element name="Dokument_x0020_primjenjiv_x0020_od" ma:index="6" nillable="true" ma:displayName="Dokument primjenjiv od" ma:format="DateOnly" ma:internalName="Dokument_x0020_primjenjiv_x0020_od">
      <xsd:simpleType>
        <xsd:restriction base="dms:DateTime"/>
      </xsd:simpleType>
    </xsd:element>
    <xsd:element name="Dokument_x0020_primjenjiv_x0020_do" ma:index="7" nillable="true" ma:displayName="Dokument primjenjiv do" ma:format="DateOnly" ma:internalName="Dokument_x0020_primjenjiv_x0020_do">
      <xsd:simpleType>
        <xsd:restriction base="dms:DateTime"/>
      </xsd:simpleType>
    </xsd:element>
    <xsd:element name="Dokument_x0020_odobrio" ma:index="8" nillable="true" ma:displayName="Dokument odobrio" ma:list="UserInfo" ma:SharePointGroup="0" ma:internalName="Dokument_x0020_odobr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roj_x0020_Naputka" ma:index="11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12" nillable="true" ma:displayName="Primjenjivo od" ma:description="Polje se popunjava samo na omotu, te se automatski nasljeđuje u osnovne dokumente." ma:format="DateOnly" ma:hidden="true" ma:internalName="Vrijedi_x0020_od" ma:readOnly="false">
      <xsd:simpleType>
        <xsd:restriction base="dms:DateTime"/>
      </xsd:simpleType>
    </xsd:element>
    <xsd:element name="Naziv_x0020_prikaza_x0020_procesa_x002f_landscape-a" ma:index="13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14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" ma:index="15" nillable="true" ma:displayName="Poveznice na druge procedure-test" ma:hidden="true" ma:list="{8e58aa9f-eaab-4226-97df-28d173a4182a}" ma:internalName="Poveznice_x0020_na_x0020_druge_x0020_procedure" ma:readOnly="false" ma:showField="_x0160_ifra_x0020_procedure1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sobe_x0020_koje_x0020_ažuriraju_x0020_PAP" ma:index="16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oveznice_x0020_na_x0020_druge_x0020_procedure_x0020_-_x0020_novo" ma:index="1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dobrio" ma:index="18" nillable="true" ma:displayName="Odobrio" ma:hidden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19" nillable="true" ma:displayName="Pregledao." ma:hidden="true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ocedure" ma:index="20" nillable="true" ma:displayName="Pregledao" ma:description="Vlasnik procedure" ma:hidden="true" ma:list="UserInfo" ma:SharePointGroup="0" ma:internalName="Vlasnik_x0020_procedur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sektora_x002f_službe_x0020_-_x0020_2017" ma:index="23" nillable="true" ma:displayName="Kratica sektora/službe - 2017" ma:hidden="true" ma:list="{c0a6a410-b6d4-4202-9ce3-c073be487c2e}" ma:internalName="Kratica_x0020_sektora_x002F_slu_x017e_be_x0020__x002d__x0020_2017" ma:readOnly="false" ma:showField="Kratica_x0020_sektora_x002F_odje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ratica_x0020_OJ_x0020_-_x0020_nova" ma:index="24" nillable="true" ma:displayName="Kratica sektora/službe-NOVO (choice)" ma:format="Dropdown" ma:hidden="true" ma:internalName="Kratica_x0020_OJ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</xsd:restriction>
      </xsd:simpleType>
    </xsd:element>
    <xsd:element name="Broj_x0020_verzije" ma:index="25" nillable="true" ma:displayName="Broj verzije" ma:description="Polje se popunjava samo na omotu, te se automatski nasljeđuje u osnovne dokumente i priloge." ma:hidden="true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26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ripremio" ma:index="29" nillable="true" ma:displayName="Pripremio" ma:hidden="true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30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31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Kratica_x0020_OJ_x0020__x0028_Pripremio_x0029__x0020_-_x0020_2017" ma:index="32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Šifra_x0020_prikaza_x0020_procesa1" ma:index="36" nillable="true" ma:displayName="Šifra prikaza procesa" ma:format="Dropdown" ma:hidden="true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Naziv_x0020_na_x0020_engleskom_x0020_jeziku" ma:index="37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Status_x0020_verzije1" ma:index="38" nillable="true" ma:displayName="Status verzije" ma:description="Polje se popunjava samo na omotu, te se automatski nasljeđuje u osnovne dokumente i priloge." ma:format="Dropdown" ma:hidden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39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1" ma:index="40" nillable="true" ma:displayName="Kratica Sektora/Odjela-STARO" ma:format="Dropdown" ma:hidden="true" ma:internalName="Kratica_x0020_OJ1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4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Footer_x0028_format_x0029_" ma:index="44" nillable="true" ma:displayName="Footer(format)" ma:hidden="true" ma:internalName="Footer_x0028_format_x0029_" ma:readOnly="false">
      <xsd:simpleType>
        <xsd:restriction base="dms:Text">
          <xsd:maxLength value="255"/>
        </xsd:restriction>
      </xsd:simpleType>
    </xsd:element>
    <xsd:element name="Šifra_x0020_procedure1" ma:index="45" nillable="true" ma:displayName="Šifra procedure" ma:hidden="true" ma:internalName="_x0160_ifra_x0020_procedure1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3" ma:displayName="Content Type"/>
        <xsd:element ref="dc:title" minOccurs="0" maxOccurs="1" ma:index="2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E71E1C6-60D6-4417-862E-E761E6D6FE94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sharepoint/v3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5adb973-3738-4051-9417-704071a43e5d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2C3F1B7-A572-4639-89CE-B2AB3E3F9DE7}">
  <ds:schemaRefs>
    <ds:schemaRef ds:uri="office.server.policy"/>
  </ds:schemaRefs>
</ds:datastoreItem>
</file>

<file path=customXml/itemProps4.xml><?xml version="1.0" encoding="utf-8"?>
<ds:datastoreItem xmlns:ds="http://schemas.openxmlformats.org/officeDocument/2006/customXml" ds:itemID="{EC16C2A4-0830-4A30-88D8-4D91A99342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5609857-86A1-4E89-84EE-CF4A59E018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99E9252-F00F-43C1-B847-3DFC9540867B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9E5A0572-FDD2-412B-AE33-C9B361113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956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oslobađanje jamstva</vt:lpstr>
    </vt:vector>
  </TitlesOfParts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oslobađanje jamstva</dc:title>
  <dc:creator>Vesna Jurković</dc:creator>
  <cp:lastModifiedBy>Irena Kruljac</cp:lastModifiedBy>
  <cp:revision>2</cp:revision>
  <cp:lastPrinted>2010-11-04T08:04:00Z</cp:lastPrinted>
  <dcterms:created xsi:type="dcterms:W3CDTF">2019-06-07T13:52:00Z</dcterms:created>
  <dcterms:modified xsi:type="dcterms:W3CDTF">2019-06-07T13:52:00Z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80015eb1-4720-425f-a643-0ae4a671d251</vt:lpwstr>
  </property>
  <property fmtid="{D5CDD505-2E9C-101B-9397-08002B2CF9AE}" pid="5" name="Vlasnik procedure">
    <vt:lpwstr>286</vt:lpwstr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f7905e06-c13b-4949-980e-40d49d6baf25,2;f7905e06-c13b-4949-980e-40d49d6baf25,4;f7905e06-c13b-4949-980e-40d49d6baf25,6;f7905e06-c13b-4949-980e-40d49d6baf25,18;f7905e06-c13b-4949-980e-40d49d6baf25,21;f7905e06-c13b-4949-980e-40d49d6baf25,23;f7905e06-c13b-4949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</Properties>
</file>